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F20E1F">
        <w:rPr>
          <w:sz w:val="28"/>
          <w:szCs w:val="28"/>
        </w:rPr>
        <w:t>Stromantriebe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122BF1" w:rsidP="00972218">
      <w:pPr>
        <w:rPr>
          <w:sz w:val="28"/>
          <w:szCs w:val="28"/>
        </w:rPr>
      </w:pPr>
      <w:r>
        <w:rPr>
          <w:sz w:val="28"/>
          <w:szCs w:val="28"/>
        </w:rPr>
        <w:t>Wasser als auch elektrische Ladung strömt nur unter bestimmten Umständen.</w:t>
      </w:r>
    </w:p>
    <w:p w:rsidR="00913C10" w:rsidRPr="00972218" w:rsidRDefault="00913C10" w:rsidP="00972218">
      <w:pPr>
        <w:rPr>
          <w:sz w:val="28"/>
          <w:szCs w:val="28"/>
        </w:rPr>
      </w:pPr>
    </w:p>
    <w:p w:rsidR="00972218" w:rsidRDefault="00122BF1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Beschreibe den Antrieb für einen Wasserstrom und wodurch dieser erzeugt werden kann</w:t>
      </w:r>
      <w:r w:rsidR="00913C10">
        <w:rPr>
          <w:sz w:val="28"/>
          <w:szCs w:val="28"/>
        </w:rPr>
        <w:t>.</w:t>
      </w:r>
      <w:r w:rsidR="000958DF">
        <w:rPr>
          <w:sz w:val="28"/>
          <w:szCs w:val="28"/>
        </w:rPr>
        <w:t xml:space="preserve"> </w:t>
      </w:r>
    </w:p>
    <w:p w:rsidR="00F20E1F" w:rsidRDefault="00F20E1F" w:rsidP="00F20E1F">
      <w:pPr>
        <w:rPr>
          <w:sz w:val="28"/>
          <w:szCs w:val="28"/>
        </w:rPr>
      </w:pPr>
    </w:p>
    <w:p w:rsidR="00F20E1F" w:rsidRPr="00F20E1F" w:rsidRDefault="00F20E1F" w:rsidP="00F20E1F">
      <w:pPr>
        <w:rPr>
          <w:sz w:val="28"/>
          <w:szCs w:val="28"/>
        </w:rPr>
      </w:pPr>
    </w:p>
    <w:p w:rsidR="00F412F5" w:rsidRPr="00F412F5" w:rsidRDefault="00F412F5" w:rsidP="00F412F5">
      <w:pPr>
        <w:rPr>
          <w:sz w:val="28"/>
          <w:szCs w:val="28"/>
        </w:rPr>
      </w:pPr>
    </w:p>
    <w:p w:rsidR="00972218" w:rsidRDefault="00122BF1" w:rsidP="000958D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Beschreibe das Bauteil, das </w:t>
      </w:r>
      <w:r w:rsidR="000958DF">
        <w:rPr>
          <w:sz w:val="28"/>
          <w:szCs w:val="28"/>
        </w:rPr>
        <w:t xml:space="preserve">die Ursache </w:t>
      </w:r>
      <w:r>
        <w:rPr>
          <w:sz w:val="28"/>
          <w:szCs w:val="28"/>
        </w:rPr>
        <w:t xml:space="preserve">für den elektrischen Strom </w:t>
      </w:r>
      <w:r w:rsidR="000958DF">
        <w:rPr>
          <w:sz w:val="28"/>
          <w:szCs w:val="28"/>
        </w:rPr>
        <w:t xml:space="preserve">ist und vergleiche dieses mit dem analogen Bauteil im Wasserstromkreis. </w:t>
      </w:r>
    </w:p>
    <w:p w:rsidR="00F20E1F" w:rsidRDefault="00F20E1F" w:rsidP="00F20E1F">
      <w:pPr>
        <w:rPr>
          <w:sz w:val="28"/>
          <w:szCs w:val="28"/>
        </w:rPr>
      </w:pPr>
    </w:p>
    <w:p w:rsidR="00F20E1F" w:rsidRPr="00F20E1F" w:rsidRDefault="00F20E1F" w:rsidP="00F20E1F">
      <w:pPr>
        <w:rPr>
          <w:sz w:val="28"/>
          <w:szCs w:val="28"/>
        </w:rPr>
      </w:pPr>
    </w:p>
    <w:p w:rsidR="000958DF" w:rsidRPr="000958DF" w:rsidRDefault="000958DF" w:rsidP="000958DF">
      <w:pPr>
        <w:pStyle w:val="Listenabsatz"/>
        <w:rPr>
          <w:sz w:val="28"/>
          <w:szCs w:val="28"/>
        </w:rPr>
      </w:pPr>
    </w:p>
    <w:p w:rsidR="000958DF" w:rsidRDefault="000958DF" w:rsidP="000958DF">
      <w:pPr>
        <w:pStyle w:val="Listenabsatz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0958DF" w:rsidP="000958D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Ursache für einen Wasserstrom beschreiben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F412F5" w:rsidP="000958D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Analogie zwischen </w:t>
            </w:r>
            <w:r w:rsidR="000958DF">
              <w:rPr>
                <w:rFonts w:cs="Times New Roman"/>
                <w:sz w:val="28"/>
                <w:szCs w:val="28"/>
              </w:rPr>
              <w:t>den Antrieben des</w:t>
            </w:r>
            <w:r>
              <w:rPr>
                <w:rFonts w:cs="Times New Roman"/>
                <w:sz w:val="28"/>
                <w:szCs w:val="28"/>
              </w:rPr>
              <w:t xml:space="preserve"> Wasserstrom</w:t>
            </w:r>
            <w:r w:rsidR="000958DF">
              <w:rPr>
                <w:rFonts w:cs="Times New Roman"/>
                <w:sz w:val="28"/>
                <w:szCs w:val="28"/>
              </w:rPr>
              <w:t>s</w:t>
            </w:r>
            <w:r>
              <w:rPr>
                <w:rFonts w:cs="Times New Roman"/>
                <w:sz w:val="28"/>
                <w:szCs w:val="28"/>
              </w:rPr>
              <w:t xml:space="preserve"> und de</w:t>
            </w:r>
            <w:r w:rsidR="000958DF">
              <w:rPr>
                <w:rFonts w:cs="Times New Roman"/>
                <w:sz w:val="28"/>
                <w:szCs w:val="28"/>
              </w:rPr>
              <w:t>s</w:t>
            </w:r>
            <w:r>
              <w:rPr>
                <w:rFonts w:cs="Times New Roman"/>
                <w:sz w:val="28"/>
                <w:szCs w:val="28"/>
              </w:rPr>
              <w:t xml:space="preserve"> elektrischen Strom</w:t>
            </w:r>
            <w:r w:rsidR="000958DF">
              <w:rPr>
                <w:rFonts w:cs="Times New Roman"/>
                <w:sz w:val="28"/>
                <w:szCs w:val="28"/>
              </w:rPr>
              <w:t>s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0958DF">
              <w:rPr>
                <w:rFonts w:cs="Times New Roman"/>
                <w:sz w:val="28"/>
                <w:szCs w:val="28"/>
              </w:rPr>
              <w:t>erläutern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F20E1F" w:rsidRDefault="00F20E1F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F20E1F">
        <w:rPr>
          <w:sz w:val="28"/>
          <w:szCs w:val="28"/>
        </w:rPr>
        <w:t>Stromantriebe</w:t>
      </w:r>
      <w:bookmarkStart w:id="0" w:name="_GoBack"/>
      <w:bookmarkEnd w:id="0"/>
    </w:p>
    <w:p w:rsidR="008D2BC3" w:rsidRDefault="008D2BC3" w:rsidP="008D2BC3">
      <w:pPr>
        <w:rPr>
          <w:sz w:val="28"/>
          <w:szCs w:val="28"/>
        </w:rPr>
      </w:pPr>
    </w:p>
    <w:p w:rsidR="000958DF" w:rsidRDefault="000958DF" w:rsidP="000958DF">
      <w:pPr>
        <w:rPr>
          <w:sz w:val="28"/>
          <w:szCs w:val="28"/>
        </w:rPr>
      </w:pPr>
      <w:r>
        <w:rPr>
          <w:sz w:val="28"/>
          <w:szCs w:val="28"/>
        </w:rPr>
        <w:t>Wasser als auch elektrische Ladung strömt nur unter bestimmten Umständen.</w:t>
      </w:r>
    </w:p>
    <w:p w:rsidR="000958DF" w:rsidRPr="00972218" w:rsidRDefault="000958DF" w:rsidP="000958DF">
      <w:pPr>
        <w:rPr>
          <w:sz w:val="28"/>
          <w:szCs w:val="28"/>
        </w:rPr>
      </w:pPr>
    </w:p>
    <w:p w:rsidR="000958DF" w:rsidRDefault="000958DF" w:rsidP="000958DF">
      <w:pPr>
        <w:pStyle w:val="Listenabsatz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Beschreibe den Antrieb für </w:t>
      </w:r>
      <w:r>
        <w:rPr>
          <w:sz w:val="28"/>
          <w:szCs w:val="28"/>
        </w:rPr>
        <w:t>den elektrischen Strom</w:t>
      </w:r>
      <w:r>
        <w:rPr>
          <w:sz w:val="28"/>
          <w:szCs w:val="28"/>
        </w:rPr>
        <w:t xml:space="preserve"> und wodurch dieser erzeugt werden kann. </w:t>
      </w:r>
    </w:p>
    <w:p w:rsidR="00F20E1F" w:rsidRDefault="00F20E1F" w:rsidP="00F20E1F">
      <w:pPr>
        <w:pStyle w:val="Listenabsatz"/>
        <w:rPr>
          <w:sz w:val="28"/>
          <w:szCs w:val="28"/>
        </w:rPr>
      </w:pPr>
    </w:p>
    <w:p w:rsidR="000958DF" w:rsidRPr="00F412F5" w:rsidRDefault="000958DF" w:rsidP="000958DF">
      <w:pPr>
        <w:rPr>
          <w:sz w:val="28"/>
          <w:szCs w:val="28"/>
        </w:rPr>
      </w:pPr>
    </w:p>
    <w:p w:rsidR="000958DF" w:rsidRDefault="000958DF" w:rsidP="000958DF">
      <w:pPr>
        <w:pStyle w:val="Listenabsatz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Beschreibe das Bauteil, das die Ursache für den </w:t>
      </w:r>
      <w:r>
        <w:rPr>
          <w:sz w:val="28"/>
          <w:szCs w:val="28"/>
        </w:rPr>
        <w:t>Wassers</w:t>
      </w:r>
      <w:r>
        <w:rPr>
          <w:sz w:val="28"/>
          <w:szCs w:val="28"/>
        </w:rPr>
        <w:t xml:space="preserve">trom ist und vergleiche dieses mit dem analogen Bauteil im </w:t>
      </w:r>
      <w:r w:rsidR="00F20E1F">
        <w:rPr>
          <w:sz w:val="28"/>
          <w:szCs w:val="28"/>
        </w:rPr>
        <w:t>elektrischen Stromkreis</w:t>
      </w:r>
      <w:r>
        <w:rPr>
          <w:sz w:val="28"/>
          <w:szCs w:val="28"/>
        </w:rPr>
        <w:t xml:space="preserve">. </w:t>
      </w:r>
    </w:p>
    <w:p w:rsidR="00F20E1F" w:rsidRDefault="00F20E1F" w:rsidP="00F20E1F">
      <w:pPr>
        <w:rPr>
          <w:sz w:val="28"/>
          <w:szCs w:val="28"/>
        </w:rPr>
      </w:pPr>
    </w:p>
    <w:p w:rsidR="00F20E1F" w:rsidRPr="00F20E1F" w:rsidRDefault="00F20E1F" w:rsidP="00F20E1F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0958DF" w:rsidTr="008D2BC3">
        <w:tc>
          <w:tcPr>
            <w:tcW w:w="1258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0958DF" w:rsidRPr="00972218" w:rsidRDefault="000958DF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Ursache für einen Wasserstrom beschreiben </w:t>
            </w:r>
          </w:p>
        </w:tc>
        <w:tc>
          <w:tcPr>
            <w:tcW w:w="1274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958DF" w:rsidTr="00C06CB6">
        <w:trPr>
          <w:trHeight w:val="467"/>
        </w:trPr>
        <w:tc>
          <w:tcPr>
            <w:tcW w:w="1258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0958DF" w:rsidRPr="00972218" w:rsidRDefault="000958DF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Analogie zwischen den Antrieben des Wasserstroms und des elektrischen Stroms erläutern</w:t>
            </w:r>
          </w:p>
        </w:tc>
        <w:tc>
          <w:tcPr>
            <w:tcW w:w="1274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20A9D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958DF"/>
    <w:rsid w:val="00122BF1"/>
    <w:rsid w:val="0028319F"/>
    <w:rsid w:val="002A0A7E"/>
    <w:rsid w:val="00531335"/>
    <w:rsid w:val="008D2BC3"/>
    <w:rsid w:val="00913C10"/>
    <w:rsid w:val="00972218"/>
    <w:rsid w:val="00A07F4A"/>
    <w:rsid w:val="00C06CB6"/>
    <w:rsid w:val="00C95B30"/>
    <w:rsid w:val="00D53297"/>
    <w:rsid w:val="00F20E1F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2015-06-05T19:24:00Z</dcterms:created>
  <dcterms:modified xsi:type="dcterms:W3CDTF">2015-06-05T19:24:00Z</dcterms:modified>
</cp:coreProperties>
</file>